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11" w:rsidRPr="00BE1723" w:rsidRDefault="00F70F11" w:rsidP="00F70F11">
      <w:pPr>
        <w:widowControl/>
        <w:ind w:firstLineChars="200" w:firstLine="723"/>
        <w:jc w:val="center"/>
        <w:textAlignment w:val="center"/>
        <w:rPr>
          <w:rFonts w:asciiTheme="majorEastAsia" w:eastAsiaTheme="majorEastAsia" w:hAnsiTheme="majorEastAsia" w:cs="仿宋"/>
          <w:b/>
          <w:bCs/>
          <w:color w:val="000000"/>
          <w:kern w:val="0"/>
          <w:sz w:val="36"/>
          <w:szCs w:val="36"/>
        </w:rPr>
      </w:pPr>
      <w:r w:rsidRPr="00BE1723">
        <w:rPr>
          <w:rFonts w:asciiTheme="majorEastAsia" w:eastAsiaTheme="majorEastAsia" w:hAnsiTheme="majorEastAsia" w:cs="仿宋" w:hint="eastAsia"/>
          <w:b/>
          <w:bCs/>
          <w:color w:val="000000"/>
          <w:kern w:val="0"/>
          <w:sz w:val="36"/>
          <w:szCs w:val="36"/>
        </w:rPr>
        <w:t>三明市城市建设投资集团有限公司</w:t>
      </w:r>
    </w:p>
    <w:p w:rsidR="00F70F11" w:rsidRPr="00A92BCC" w:rsidRDefault="00A92BCC" w:rsidP="00A92BCC">
      <w:pPr>
        <w:widowControl/>
        <w:ind w:firstLineChars="200" w:firstLine="723"/>
        <w:jc w:val="center"/>
        <w:textAlignment w:val="center"/>
        <w:rPr>
          <w:rFonts w:asciiTheme="majorEastAsia" w:eastAsiaTheme="majorEastAsia" w:hAnsiTheme="majorEastAsia" w:cs="仿宋"/>
          <w:b/>
          <w:bCs/>
          <w:color w:val="000000"/>
          <w:kern w:val="0"/>
          <w:sz w:val="36"/>
          <w:szCs w:val="36"/>
        </w:rPr>
      </w:pPr>
      <w:r w:rsidRPr="00A92BCC">
        <w:rPr>
          <w:rFonts w:asciiTheme="majorEastAsia" w:eastAsiaTheme="majorEastAsia" w:hAnsiTheme="majorEastAsia" w:cs="仿宋" w:hint="eastAsia"/>
          <w:b/>
          <w:bCs/>
          <w:color w:val="000000"/>
          <w:kern w:val="0"/>
          <w:sz w:val="36"/>
          <w:szCs w:val="36"/>
        </w:rPr>
        <w:t>发行债券法律服务单位比选</w:t>
      </w:r>
      <w:r w:rsidRPr="00BE1723">
        <w:rPr>
          <w:rFonts w:asciiTheme="majorEastAsia" w:eastAsiaTheme="majorEastAsia" w:hAnsiTheme="majorEastAsia" w:cs="仿宋" w:hint="eastAsia"/>
          <w:b/>
          <w:bCs/>
          <w:color w:val="000000"/>
          <w:kern w:val="0"/>
          <w:sz w:val="36"/>
          <w:szCs w:val="36"/>
        </w:rPr>
        <w:t>报价表</w:t>
      </w:r>
    </w:p>
    <w:p w:rsidR="00F70F11" w:rsidRDefault="00F70F11" w:rsidP="00F70F11">
      <w:pPr>
        <w:widowControl/>
        <w:ind w:firstLineChars="200" w:firstLine="560"/>
        <w:jc w:val="left"/>
        <w:textAlignment w:val="center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</w:p>
    <w:tbl>
      <w:tblPr>
        <w:tblStyle w:val="a5"/>
        <w:tblW w:w="8613" w:type="dxa"/>
        <w:tblLook w:val="04A0"/>
      </w:tblPr>
      <w:tblGrid>
        <w:gridCol w:w="4361"/>
        <w:gridCol w:w="4252"/>
      </w:tblGrid>
      <w:tr w:rsidR="00501A83" w:rsidTr="00A92BCC">
        <w:trPr>
          <w:trHeight w:val="2511"/>
        </w:trPr>
        <w:tc>
          <w:tcPr>
            <w:tcW w:w="4361" w:type="dxa"/>
          </w:tcPr>
          <w:p w:rsidR="00A92BCC" w:rsidRDefault="00A92BCC" w:rsidP="00C1578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32"/>
                <w:szCs w:val="32"/>
              </w:rPr>
            </w:pPr>
          </w:p>
          <w:p w:rsidR="00501A83" w:rsidRDefault="00A92BCC" w:rsidP="00C15785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单只债券法律服务费用报价</w:t>
            </w:r>
          </w:p>
        </w:tc>
        <w:tc>
          <w:tcPr>
            <w:tcW w:w="4252" w:type="dxa"/>
          </w:tcPr>
          <w:p w:rsidR="00A92BCC" w:rsidRDefault="00A92BCC" w:rsidP="00A92BC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32"/>
                <w:szCs w:val="32"/>
              </w:rPr>
            </w:pPr>
          </w:p>
          <w:p w:rsidR="00501A83" w:rsidRPr="00A92BCC" w:rsidRDefault="00A92BCC" w:rsidP="00A92BC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32"/>
                <w:szCs w:val="32"/>
              </w:rPr>
            </w:pPr>
            <w:r w:rsidRPr="00A92BCC">
              <w:rPr>
                <w:rFonts w:ascii="宋体" w:hAnsi="宋体" w:cs="宋体" w:hint="eastAsia"/>
                <w:sz w:val="32"/>
                <w:szCs w:val="32"/>
              </w:rPr>
              <w:t>小写：</w:t>
            </w:r>
          </w:p>
          <w:p w:rsidR="00A92BCC" w:rsidRDefault="00A92BCC" w:rsidP="00A92BCC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A92BCC">
              <w:rPr>
                <w:rFonts w:ascii="宋体" w:hAnsi="宋体" w:cs="宋体" w:hint="eastAsia"/>
                <w:sz w:val="32"/>
                <w:szCs w:val="32"/>
              </w:rPr>
              <w:t>大写：</w:t>
            </w:r>
          </w:p>
        </w:tc>
      </w:tr>
    </w:tbl>
    <w:p w:rsidR="00F70F11" w:rsidRDefault="00F70F11" w:rsidP="00BE1723">
      <w:pPr>
        <w:widowControl/>
        <w:jc w:val="left"/>
        <w:textAlignment w:val="center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</w:p>
    <w:p w:rsidR="00F70F11" w:rsidRPr="00A92BCC" w:rsidRDefault="00F70F11" w:rsidP="00A92BCC">
      <w:pPr>
        <w:widowControl/>
        <w:ind w:firstLineChars="200" w:firstLine="620"/>
        <w:jc w:val="left"/>
        <w:textAlignment w:val="center"/>
        <w:rPr>
          <w:rFonts w:ascii="仿宋" w:eastAsia="仿宋" w:hAnsi="宋体" w:cs="宋体"/>
          <w:color w:val="000000"/>
          <w:kern w:val="0"/>
          <w:sz w:val="31"/>
          <w:szCs w:val="28"/>
        </w:rPr>
      </w:pPr>
      <w:r w:rsidRPr="00A92BCC">
        <w:rPr>
          <w:rFonts w:ascii="仿宋" w:eastAsia="仿宋" w:hAnsi="宋体" w:cs="宋体" w:hint="eastAsia"/>
          <w:color w:val="000000"/>
          <w:kern w:val="0"/>
          <w:sz w:val="31"/>
          <w:szCs w:val="28"/>
        </w:rPr>
        <w:t>以上报价包含税费（增值税专用发票）、</w:t>
      </w:r>
      <w:r w:rsidR="006563DB" w:rsidRPr="00A92BCC">
        <w:rPr>
          <w:rFonts w:ascii="仿宋" w:eastAsia="仿宋" w:hAnsi="宋体" w:cs="宋体" w:hint="eastAsia"/>
          <w:color w:val="000000"/>
          <w:kern w:val="0"/>
          <w:sz w:val="31"/>
          <w:szCs w:val="28"/>
        </w:rPr>
        <w:t>进出场费用</w:t>
      </w:r>
      <w:r w:rsidRPr="00A92BCC">
        <w:rPr>
          <w:rFonts w:ascii="仿宋" w:eastAsia="仿宋" w:hAnsi="宋体" w:cs="宋体" w:hint="eastAsia"/>
          <w:color w:val="000000"/>
          <w:kern w:val="0"/>
          <w:sz w:val="31"/>
          <w:szCs w:val="28"/>
        </w:rPr>
        <w:t>等。</w:t>
      </w:r>
    </w:p>
    <w:p w:rsidR="00F70F11" w:rsidRPr="00A92BCC" w:rsidRDefault="00F70F11" w:rsidP="00F70F11">
      <w:pPr>
        <w:rPr>
          <w:rFonts w:ascii="仿宋" w:eastAsia="仿宋" w:hAnsi="宋体" w:cs="宋体"/>
          <w:color w:val="000000"/>
          <w:kern w:val="0"/>
          <w:sz w:val="31"/>
          <w:szCs w:val="28"/>
        </w:rPr>
      </w:pPr>
    </w:p>
    <w:p w:rsidR="00944490" w:rsidRDefault="00944490" w:rsidP="00F70F11">
      <w:pPr>
        <w:rPr>
          <w:rFonts w:ascii="仿宋" w:eastAsia="仿宋" w:hAnsi="宋体" w:cs="宋体"/>
          <w:color w:val="000000"/>
          <w:kern w:val="0"/>
          <w:sz w:val="31"/>
          <w:szCs w:val="28"/>
        </w:rPr>
      </w:pPr>
    </w:p>
    <w:p w:rsidR="00944490" w:rsidRDefault="00944490" w:rsidP="00F70F11">
      <w:pPr>
        <w:rPr>
          <w:rFonts w:ascii="仿宋" w:eastAsia="仿宋" w:hAnsi="宋体" w:cs="宋体"/>
          <w:color w:val="000000"/>
          <w:kern w:val="0"/>
          <w:sz w:val="31"/>
          <w:szCs w:val="28"/>
        </w:rPr>
      </w:pPr>
    </w:p>
    <w:p w:rsidR="00F70F11" w:rsidRDefault="00F70F11" w:rsidP="00F70F11">
      <w:pPr>
        <w:rPr>
          <w:rFonts w:ascii="仿宋" w:eastAsia="仿宋" w:hAnsi="宋体" w:cs="宋体"/>
          <w:color w:val="000000"/>
          <w:kern w:val="0"/>
          <w:sz w:val="31"/>
          <w:szCs w:val="28"/>
        </w:rPr>
      </w:pPr>
      <w:r>
        <w:rPr>
          <w:rFonts w:ascii="仿宋" w:eastAsia="仿宋" w:hAnsi="宋体" w:cs="宋体" w:hint="eastAsia"/>
          <w:color w:val="000000"/>
          <w:kern w:val="0"/>
          <w:sz w:val="31"/>
          <w:szCs w:val="28"/>
        </w:rPr>
        <w:t xml:space="preserve">                        报价单位：</w:t>
      </w:r>
    </w:p>
    <w:p w:rsidR="00944490" w:rsidRDefault="00944490" w:rsidP="00F70F11">
      <w:pPr>
        <w:rPr>
          <w:rFonts w:ascii="仿宋" w:eastAsia="仿宋" w:hAnsi="宋体" w:cs="宋体"/>
          <w:color w:val="000000"/>
          <w:kern w:val="0"/>
          <w:sz w:val="31"/>
          <w:szCs w:val="28"/>
        </w:rPr>
      </w:pPr>
    </w:p>
    <w:p w:rsidR="00841769" w:rsidRPr="00A92BCC" w:rsidRDefault="00F70F11" w:rsidP="00F70F11">
      <w:pPr>
        <w:rPr>
          <w:rFonts w:ascii="仿宋" w:eastAsia="仿宋" w:hAnsi="宋体" w:cs="宋体"/>
          <w:color w:val="000000"/>
          <w:kern w:val="0"/>
          <w:sz w:val="31"/>
          <w:szCs w:val="28"/>
        </w:rPr>
      </w:pPr>
      <w:r>
        <w:rPr>
          <w:rFonts w:ascii="仿宋" w:eastAsia="仿宋" w:hAnsi="宋体" w:cs="宋体" w:hint="eastAsia"/>
          <w:color w:val="000000"/>
          <w:kern w:val="0"/>
          <w:sz w:val="31"/>
          <w:szCs w:val="28"/>
        </w:rPr>
        <w:t xml:space="preserve">                        报价日期：</w:t>
      </w:r>
    </w:p>
    <w:sectPr w:rsidR="00841769" w:rsidRPr="00A92BCC" w:rsidSect="00320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5CA" w:rsidRDefault="003035CA" w:rsidP="00F70F11">
      <w:r>
        <w:separator/>
      </w:r>
    </w:p>
  </w:endnote>
  <w:endnote w:type="continuationSeparator" w:id="1">
    <w:p w:rsidR="003035CA" w:rsidRDefault="003035CA" w:rsidP="00F70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5CA" w:rsidRDefault="003035CA" w:rsidP="00F70F11">
      <w:r>
        <w:separator/>
      </w:r>
    </w:p>
  </w:footnote>
  <w:footnote w:type="continuationSeparator" w:id="1">
    <w:p w:rsidR="003035CA" w:rsidRDefault="003035CA" w:rsidP="00F70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11"/>
    <w:rsid w:val="003035CA"/>
    <w:rsid w:val="00320B89"/>
    <w:rsid w:val="003901E0"/>
    <w:rsid w:val="003C24D5"/>
    <w:rsid w:val="004C7734"/>
    <w:rsid w:val="00501A83"/>
    <w:rsid w:val="006563DB"/>
    <w:rsid w:val="007009E7"/>
    <w:rsid w:val="00763785"/>
    <w:rsid w:val="00841769"/>
    <w:rsid w:val="00944490"/>
    <w:rsid w:val="009A61C3"/>
    <w:rsid w:val="009D7F53"/>
    <w:rsid w:val="009F2387"/>
    <w:rsid w:val="00A01C99"/>
    <w:rsid w:val="00A92BCC"/>
    <w:rsid w:val="00BE1723"/>
    <w:rsid w:val="00C15785"/>
    <w:rsid w:val="00CB6AF3"/>
    <w:rsid w:val="00CC7634"/>
    <w:rsid w:val="00DB7A3E"/>
    <w:rsid w:val="00E74468"/>
    <w:rsid w:val="00ED5789"/>
    <w:rsid w:val="00F032BA"/>
    <w:rsid w:val="00F7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F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F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F11"/>
    <w:rPr>
      <w:sz w:val="18"/>
      <w:szCs w:val="18"/>
    </w:rPr>
  </w:style>
  <w:style w:type="table" w:styleId="a5">
    <w:name w:val="Table Grid"/>
    <w:basedOn w:val="a1"/>
    <w:uiPriority w:val="59"/>
    <w:rsid w:val="00BE17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2019-06-04T08:02:00Z</dcterms:created>
  <dcterms:modified xsi:type="dcterms:W3CDTF">2020-09-02T09:56:00Z</dcterms:modified>
</cp:coreProperties>
</file>