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附件：比选申请文件格式</w:t>
      </w:r>
    </w:p>
    <w:p>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rPr>
        <w:t>三明明城旅游有限公司（比选人）：</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rPr>
        <w:t>麒麟山微提升改造项目预算审核</w:t>
      </w:r>
      <w:r>
        <w:rPr>
          <w:rFonts w:hint="eastAsia"/>
          <w:color w:val="auto"/>
          <w:highlight w:val="none"/>
          <w:lang w:eastAsia="zh-CN"/>
        </w:rPr>
        <w:t>比选邀请书</w:t>
      </w:r>
      <w:r>
        <w:rPr>
          <w:rFonts w:hint="eastAsia"/>
          <w:color w:val="auto"/>
          <w:highlight w:val="none"/>
        </w:rPr>
        <w:t>的各项条款及要求后，我公司对你公司的</w:t>
      </w:r>
      <w:r>
        <w:rPr>
          <w:rFonts w:hint="eastAsia"/>
          <w:color w:val="auto"/>
          <w:highlight w:val="none"/>
          <w:u w:val="single"/>
        </w:rPr>
        <w:t>麒麟山微提升改造项目预算审核</w:t>
      </w:r>
      <w:r>
        <w:rPr>
          <w:rFonts w:hint="eastAsia"/>
          <w:color w:val="auto"/>
          <w:highlight w:val="none"/>
        </w:rPr>
        <w:t>比选提出申请。我公司将接受并遵守</w:t>
      </w:r>
      <w:r>
        <w:rPr>
          <w:rFonts w:hint="eastAsia"/>
          <w:color w:val="auto"/>
          <w:highlight w:val="none"/>
          <w:lang w:eastAsia="zh-CN"/>
        </w:rPr>
        <w:t>比选邀请书</w:t>
      </w:r>
      <w:r>
        <w:rPr>
          <w:rFonts w:hint="eastAsia"/>
          <w:color w:val="auto"/>
          <w:highlight w:val="none"/>
        </w:rPr>
        <w:t>所规定的各项条款</w:t>
      </w:r>
      <w:r>
        <w:rPr>
          <w:rFonts w:hint="eastAsia"/>
          <w:color w:val="auto"/>
          <w:highlight w:val="none"/>
          <w:lang w:eastAsia="zh-CN"/>
        </w:rPr>
        <w:t>，并提供以下比选申请文件：</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比选邀请书</w:t>
      </w:r>
      <w:r>
        <w:rPr>
          <w:rFonts w:hint="eastAsia"/>
          <w:color w:val="auto"/>
          <w:highlight w:val="none"/>
          <w:lang w:val="en-US" w:eastAsia="zh-CN"/>
        </w:rPr>
        <w:t>规定及要求与比选人签订合同；</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pPr>
              <w:pStyle w:val="43"/>
              <w:jc w:val="center"/>
              <w:rPr>
                <w:rFonts w:hint="eastAsia" w:ascii="宋体" w:cs="仿宋_GB2312"/>
                <w:color w:val="auto"/>
                <w:spacing w:val="14"/>
                <w:szCs w:val="21"/>
                <w:highlight w:val="none"/>
              </w:rPr>
            </w:pPr>
          </w:p>
        </w:tc>
        <w:tc>
          <w:tcPr>
            <w:tcW w:w="144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pPr>
              <w:pStyle w:val="43"/>
              <w:jc w:val="center"/>
              <w:rPr>
                <w:rFonts w:hint="eastAsia" w:ascii="宋体" w:cs="仿宋_GB2312"/>
                <w:color w:val="auto"/>
                <w:spacing w:val="14"/>
                <w:szCs w:val="21"/>
                <w:highlight w:val="none"/>
              </w:rPr>
            </w:pPr>
          </w:p>
        </w:tc>
        <w:tc>
          <w:tcPr>
            <w:tcW w:w="144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pPr>
              <w:pStyle w:val="43"/>
              <w:jc w:val="center"/>
              <w:rPr>
                <w:rFonts w:hint="eastAsia" w:ascii="宋体" w:cs="仿宋_GB2312"/>
                <w:color w:val="auto"/>
                <w:spacing w:val="14"/>
                <w:szCs w:val="21"/>
                <w:highlight w:val="none"/>
              </w:rPr>
            </w:pPr>
          </w:p>
        </w:tc>
        <w:tc>
          <w:tcPr>
            <w:tcW w:w="144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pPr>
              <w:pStyle w:val="43"/>
              <w:jc w:val="center"/>
              <w:rPr>
                <w:rFonts w:hint="eastAsia" w:ascii="宋体" w:cs="仿宋_GB2312"/>
                <w:color w:val="auto"/>
                <w:spacing w:val="14"/>
                <w:szCs w:val="21"/>
                <w:highlight w:val="none"/>
              </w:rPr>
            </w:pPr>
          </w:p>
        </w:tc>
        <w:tc>
          <w:tcPr>
            <w:tcW w:w="1440" w:type="dxa"/>
            <w:noWrap w:val="0"/>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8"/>
        <w:shd w:val="clear" w:color="auto" w:fill="FFFFFF"/>
        <w:spacing w:before="0" w:beforeAutospacing="0" w:after="0" w:afterAutospacing="0" w:line="560" w:lineRule="atLeast"/>
        <w:ind w:firstLine="640"/>
        <w:rPr>
          <w:color w:val="auto"/>
          <w:highlight w:val="none"/>
          <w:shd w:val="clear" w:color="auto" w:fill="FFFFFF"/>
        </w:rPr>
      </w:pPr>
    </w:p>
    <w:p>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pPr>
        <w:pStyle w:val="18"/>
        <w:spacing w:before="0" w:beforeAutospacing="0" w:after="0" w:afterAutospacing="0" w:line="480" w:lineRule="auto"/>
        <w:ind w:firstLine="640"/>
        <w:jc w:val="both"/>
        <w:rPr>
          <w:color w:val="auto"/>
          <w:highlight w:val="none"/>
        </w:rPr>
      </w:pPr>
      <w:r>
        <w:rPr>
          <w:rFonts w:hint="eastAsia"/>
          <w:color w:val="auto"/>
          <w:highlight w:val="none"/>
        </w:rPr>
        <w:t>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8"/>
        <w:shd w:val="clear" w:color="auto" w:fill="FFFFFF"/>
        <w:spacing w:before="0" w:beforeAutospacing="0" w:after="0" w:afterAutospacing="0" w:line="560" w:lineRule="atLeast"/>
        <w:ind w:right="474"/>
        <w:jc w:val="right"/>
        <w:rPr>
          <w:color w:val="auto"/>
          <w:highlight w:val="none"/>
          <w:shd w:val="clear" w:color="auto" w:fill="FFFFFF"/>
        </w:rPr>
      </w:pPr>
    </w:p>
    <w:p>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pPr>
        <w:spacing w:line="400" w:lineRule="exact"/>
        <w:jc w:val="center"/>
        <w:rPr>
          <w:rFonts w:hint="eastAsia"/>
          <w:b/>
          <w:color w:val="auto"/>
          <w:sz w:val="28"/>
          <w:szCs w:val="28"/>
          <w:highlight w:val="none"/>
        </w:rPr>
      </w:pPr>
    </w:p>
    <w:tbl>
      <w:tblPr>
        <w:tblStyle w:val="21"/>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bl>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pPr>
        <w:pStyle w:val="18"/>
        <w:spacing w:before="0" w:beforeAutospacing="0" w:after="0" w:afterAutospacing="0" w:line="480" w:lineRule="auto"/>
        <w:ind w:firstLine="640"/>
        <w:jc w:val="both"/>
        <w:rPr>
          <w:color w:val="auto"/>
          <w:highlight w:val="none"/>
        </w:rPr>
      </w:pPr>
    </w:p>
    <w:p>
      <w:pPr>
        <w:pStyle w:val="18"/>
        <w:spacing w:before="0" w:beforeAutospacing="0" w:after="0" w:afterAutospacing="0" w:line="480" w:lineRule="auto"/>
        <w:ind w:firstLine="640"/>
        <w:jc w:val="both"/>
        <w:rPr>
          <w:color w:val="auto"/>
          <w:highlight w:val="none"/>
        </w:rPr>
      </w:pP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21"/>
        <w:tblW w:w="0" w:type="auto"/>
        <w:jc w:val="center"/>
        <w:tblLayout w:type="autofit"/>
        <w:tblCellMar>
          <w:top w:w="0" w:type="dxa"/>
          <w:left w:w="108" w:type="dxa"/>
          <w:bottom w:w="0" w:type="dxa"/>
          <w:right w:w="108" w:type="dxa"/>
        </w:tblCellMar>
      </w:tblPr>
      <w:tblGrid>
        <w:gridCol w:w="752"/>
        <w:gridCol w:w="1350"/>
        <w:gridCol w:w="2550"/>
        <w:gridCol w:w="1146"/>
        <w:gridCol w:w="1650"/>
        <w:gridCol w:w="1581"/>
      </w:tblGrid>
      <w:tr>
        <w:tblPrEx>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bl>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须随同本简历表附上：其他专业造价人员身份证</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一级注册造价工程师证书</w:t>
      </w:r>
      <w:r>
        <w:rPr>
          <w:rFonts w:hint="eastAsia" w:ascii="宋体" w:hAnsi="宋体" w:eastAsia="宋体" w:cs="宋体"/>
          <w:b/>
          <w:color w:val="auto"/>
          <w:szCs w:val="21"/>
          <w:highlight w:val="none"/>
          <w:u w:val="double"/>
          <w:lang w:eastAsia="zh-CN"/>
        </w:rPr>
        <w:t>（其中，土建专业、安装专业各1名）</w:t>
      </w:r>
      <w:r>
        <w:rPr>
          <w:rFonts w:hint="eastAsia" w:ascii="宋体" w:hAnsi="宋体" w:eastAsia="宋体" w:cs="宋体"/>
          <w:b/>
          <w:color w:val="auto"/>
          <w:szCs w:val="21"/>
          <w:highlight w:val="none"/>
          <w:u w:val="double"/>
        </w:rPr>
        <w:t>复印件</w:t>
      </w:r>
      <w:r>
        <w:rPr>
          <w:rFonts w:hint="eastAsia" w:ascii="宋体" w:hAnsi="宋体" w:eastAsia="宋体" w:cs="宋体"/>
          <w:b/>
          <w:color w:val="auto"/>
          <w:szCs w:val="21"/>
          <w:highlight w:val="none"/>
          <w:lang w:val="en-US" w:eastAsia="zh-CN"/>
        </w:rPr>
        <w:t>；</w:t>
      </w:r>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拟担任项目的其他专业造价人员必须是本单位正式在岗职工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bookmarkStart w:id="0" w:name="_GoBack"/>
      <w:bookmarkEnd w:id="0"/>
    </w:p>
    <w:p>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pPr>
        <w:pStyle w:val="18"/>
        <w:spacing w:before="0" w:beforeAutospacing="0" w:after="0" w:afterAutospacing="0" w:line="480" w:lineRule="auto"/>
        <w:ind w:firstLine="640"/>
        <w:jc w:val="both"/>
        <w:rPr>
          <w:color w:val="auto"/>
          <w:highlight w:val="none"/>
        </w:rPr>
      </w:pPr>
    </w:p>
    <w:p>
      <w:pPr>
        <w:pStyle w:val="18"/>
        <w:spacing w:before="0" w:beforeAutospacing="0" w:after="0" w:afterAutospacing="0" w:line="480" w:lineRule="auto"/>
        <w:ind w:firstLine="640"/>
        <w:jc w:val="both"/>
        <w:rPr>
          <w:color w:val="auto"/>
          <w:highlight w:val="none"/>
        </w:rPr>
      </w:pP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decorative"/>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2A25270D"/>
    <w:multiLevelType w:val="singleLevel"/>
    <w:tmpl w:val="2A25270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936845"/>
    <w:rsid w:val="04ED380D"/>
    <w:rsid w:val="052A0989"/>
    <w:rsid w:val="05663939"/>
    <w:rsid w:val="05CB22BB"/>
    <w:rsid w:val="05D20B0D"/>
    <w:rsid w:val="066E1DCB"/>
    <w:rsid w:val="0686237C"/>
    <w:rsid w:val="074A53D1"/>
    <w:rsid w:val="07511370"/>
    <w:rsid w:val="07540E19"/>
    <w:rsid w:val="0754600F"/>
    <w:rsid w:val="07E1590B"/>
    <w:rsid w:val="07EB10F5"/>
    <w:rsid w:val="07EF6015"/>
    <w:rsid w:val="081D4EDF"/>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96E37"/>
    <w:rsid w:val="0B9C5D9B"/>
    <w:rsid w:val="0BE5379A"/>
    <w:rsid w:val="0BE77114"/>
    <w:rsid w:val="0C1B753D"/>
    <w:rsid w:val="0C56100B"/>
    <w:rsid w:val="0C602E8E"/>
    <w:rsid w:val="0C9B273C"/>
    <w:rsid w:val="0CD617BA"/>
    <w:rsid w:val="0CEC1E7D"/>
    <w:rsid w:val="0D5E3032"/>
    <w:rsid w:val="0DB074A5"/>
    <w:rsid w:val="0E240423"/>
    <w:rsid w:val="0E372937"/>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4F1532"/>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8B766A"/>
    <w:rsid w:val="1BCE4119"/>
    <w:rsid w:val="1BD85EAD"/>
    <w:rsid w:val="1BFD5803"/>
    <w:rsid w:val="1C274108"/>
    <w:rsid w:val="1C355BA8"/>
    <w:rsid w:val="1C420FD5"/>
    <w:rsid w:val="1C540E62"/>
    <w:rsid w:val="1CA86737"/>
    <w:rsid w:val="1CAA121D"/>
    <w:rsid w:val="1CD37CCF"/>
    <w:rsid w:val="1CDB2579"/>
    <w:rsid w:val="1D397EC9"/>
    <w:rsid w:val="1D7B3892"/>
    <w:rsid w:val="1D9F6FB2"/>
    <w:rsid w:val="1DA768DB"/>
    <w:rsid w:val="1DE30541"/>
    <w:rsid w:val="1DEB07C1"/>
    <w:rsid w:val="1E617AE2"/>
    <w:rsid w:val="1E8E323C"/>
    <w:rsid w:val="1EB21D0C"/>
    <w:rsid w:val="1F1A04DE"/>
    <w:rsid w:val="1F3552C7"/>
    <w:rsid w:val="1F6C0782"/>
    <w:rsid w:val="1F6F1B02"/>
    <w:rsid w:val="1FB12795"/>
    <w:rsid w:val="200719D9"/>
    <w:rsid w:val="20550730"/>
    <w:rsid w:val="2061042B"/>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6D94133"/>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B54EB7"/>
    <w:rsid w:val="2ACF5F79"/>
    <w:rsid w:val="2ADB405B"/>
    <w:rsid w:val="2AF22485"/>
    <w:rsid w:val="2B040F10"/>
    <w:rsid w:val="2B154939"/>
    <w:rsid w:val="2B1D3BDB"/>
    <w:rsid w:val="2B5E66CE"/>
    <w:rsid w:val="2B5F657F"/>
    <w:rsid w:val="2BE1276F"/>
    <w:rsid w:val="2BF22CB5"/>
    <w:rsid w:val="2C3A399C"/>
    <w:rsid w:val="2C4B08A3"/>
    <w:rsid w:val="2C7E592F"/>
    <w:rsid w:val="2CD55510"/>
    <w:rsid w:val="2D7C3427"/>
    <w:rsid w:val="2E627104"/>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464ABB"/>
    <w:rsid w:val="31707DDD"/>
    <w:rsid w:val="31A579E7"/>
    <w:rsid w:val="31A90F01"/>
    <w:rsid w:val="31C86BDA"/>
    <w:rsid w:val="32396F25"/>
    <w:rsid w:val="32537C5D"/>
    <w:rsid w:val="32E43941"/>
    <w:rsid w:val="32F742BF"/>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56677A"/>
    <w:rsid w:val="388A2D94"/>
    <w:rsid w:val="38CE2BD5"/>
    <w:rsid w:val="38DF1EBC"/>
    <w:rsid w:val="38E5481F"/>
    <w:rsid w:val="38FB262F"/>
    <w:rsid w:val="39430C4F"/>
    <w:rsid w:val="3965551F"/>
    <w:rsid w:val="396D6D0A"/>
    <w:rsid w:val="3995213C"/>
    <w:rsid w:val="39992D4F"/>
    <w:rsid w:val="399A3BF6"/>
    <w:rsid w:val="399B1E31"/>
    <w:rsid w:val="39DD11A6"/>
    <w:rsid w:val="3A25349F"/>
    <w:rsid w:val="3A43428E"/>
    <w:rsid w:val="3A6B7341"/>
    <w:rsid w:val="3AE27603"/>
    <w:rsid w:val="3AE55B2F"/>
    <w:rsid w:val="3AEF3ACE"/>
    <w:rsid w:val="3AFE05F7"/>
    <w:rsid w:val="3B0E6FA8"/>
    <w:rsid w:val="3B293089"/>
    <w:rsid w:val="3B3F55B8"/>
    <w:rsid w:val="3B44358E"/>
    <w:rsid w:val="3B8B22B1"/>
    <w:rsid w:val="3B8B6671"/>
    <w:rsid w:val="3BB20947"/>
    <w:rsid w:val="3BCD02B3"/>
    <w:rsid w:val="3BCF6241"/>
    <w:rsid w:val="3C00782B"/>
    <w:rsid w:val="3C3519B4"/>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046363"/>
    <w:rsid w:val="43443D72"/>
    <w:rsid w:val="434877D8"/>
    <w:rsid w:val="434F03DE"/>
    <w:rsid w:val="43936CA2"/>
    <w:rsid w:val="43B808F8"/>
    <w:rsid w:val="444A0304"/>
    <w:rsid w:val="444E7CA8"/>
    <w:rsid w:val="44F96048"/>
    <w:rsid w:val="45225864"/>
    <w:rsid w:val="45244CBC"/>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6C7791"/>
    <w:rsid w:val="4AA63EC3"/>
    <w:rsid w:val="4AB93531"/>
    <w:rsid w:val="4ACC6915"/>
    <w:rsid w:val="4BD25472"/>
    <w:rsid w:val="4C657056"/>
    <w:rsid w:val="4C6E544A"/>
    <w:rsid w:val="4D122BF3"/>
    <w:rsid w:val="4D5F2D35"/>
    <w:rsid w:val="4D764FBA"/>
    <w:rsid w:val="4D766398"/>
    <w:rsid w:val="4D7A44C1"/>
    <w:rsid w:val="4DA20A88"/>
    <w:rsid w:val="4DC826A4"/>
    <w:rsid w:val="4DD4528D"/>
    <w:rsid w:val="4DF24E96"/>
    <w:rsid w:val="4E010DC6"/>
    <w:rsid w:val="4E077249"/>
    <w:rsid w:val="4E2E4D08"/>
    <w:rsid w:val="4E3B72FE"/>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3F3EF8"/>
    <w:rsid w:val="595079D6"/>
    <w:rsid w:val="59635F1E"/>
    <w:rsid w:val="59936676"/>
    <w:rsid w:val="59AB3EE0"/>
    <w:rsid w:val="59BA1FB3"/>
    <w:rsid w:val="59BE7035"/>
    <w:rsid w:val="59E85D72"/>
    <w:rsid w:val="5A1E693A"/>
    <w:rsid w:val="5A2E5154"/>
    <w:rsid w:val="5A2F27D9"/>
    <w:rsid w:val="5ABA1F30"/>
    <w:rsid w:val="5AE05F3C"/>
    <w:rsid w:val="5B2113F2"/>
    <w:rsid w:val="5B5163B3"/>
    <w:rsid w:val="5B527A35"/>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8C6239"/>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9D6AAA"/>
    <w:rsid w:val="6BA505A7"/>
    <w:rsid w:val="6C0B19A4"/>
    <w:rsid w:val="6C150C79"/>
    <w:rsid w:val="6C2F4CB4"/>
    <w:rsid w:val="6C47127D"/>
    <w:rsid w:val="6C572194"/>
    <w:rsid w:val="6C733C7B"/>
    <w:rsid w:val="6CBF5D46"/>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BE16E5"/>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4E90FB2"/>
    <w:rsid w:val="7504558C"/>
    <w:rsid w:val="7512724A"/>
    <w:rsid w:val="75175073"/>
    <w:rsid w:val="752E6832"/>
    <w:rsid w:val="754B0FDA"/>
    <w:rsid w:val="755248A6"/>
    <w:rsid w:val="7552615C"/>
    <w:rsid w:val="75682860"/>
    <w:rsid w:val="757565AD"/>
    <w:rsid w:val="758C6C69"/>
    <w:rsid w:val="761E4C8C"/>
    <w:rsid w:val="76364840"/>
    <w:rsid w:val="76417AD8"/>
    <w:rsid w:val="768076F4"/>
    <w:rsid w:val="768B212E"/>
    <w:rsid w:val="7690109D"/>
    <w:rsid w:val="76D4264E"/>
    <w:rsid w:val="76F45266"/>
    <w:rsid w:val="77663C64"/>
    <w:rsid w:val="77E410F3"/>
    <w:rsid w:val="786646C8"/>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386B07"/>
    <w:rsid w:val="7E5C7CF2"/>
    <w:rsid w:val="7EF40C80"/>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unhideWhenUsed/>
    <w:qFormat/>
    <w:uiPriority w:val="99"/>
    <w:pPr>
      <w:jc w:val="left"/>
    </w:pPr>
  </w:style>
  <w:style w:type="paragraph" w:styleId="7">
    <w:name w:val="Body Text"/>
    <w:basedOn w:val="1"/>
    <w:next w:val="8"/>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character" w:customStyle="1" w:styleId="32">
    <w:name w:val="页眉 Char"/>
    <w:basedOn w:val="23"/>
    <w:link w:val="14"/>
    <w:qFormat/>
    <w:uiPriority w:val="99"/>
    <w:rPr>
      <w:sz w:val="18"/>
      <w:szCs w:val="18"/>
    </w:rPr>
  </w:style>
  <w:style w:type="character" w:customStyle="1" w:styleId="33">
    <w:name w:val="页脚 Char"/>
    <w:basedOn w:val="23"/>
    <w:link w:val="13"/>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3"/>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19"/>
    <w:qFormat/>
    <w:uiPriority w:val="10"/>
    <w:rPr>
      <w:rFonts w:ascii="Cambria" w:hAnsi="Cambria" w:cs="Times New Roman"/>
      <w:b/>
      <w:bCs/>
      <w:szCs w:val="32"/>
    </w:rPr>
  </w:style>
  <w:style w:type="character" w:customStyle="1" w:styleId="52">
    <w:name w:val="副标题 Char"/>
    <w:link w:val="16"/>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3416</Words>
  <Characters>3813</Characters>
  <Lines>16</Lines>
  <Paragraphs>4</Paragraphs>
  <TotalTime>0</TotalTime>
  <ScaleCrop>false</ScaleCrop>
  <LinksUpToDate>false</LinksUpToDate>
  <CharactersWithSpaces>4186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Administrator</cp:lastModifiedBy>
  <cp:lastPrinted>2023-02-20T08:54:00Z</cp:lastPrinted>
  <dcterms:modified xsi:type="dcterms:W3CDTF">2025-10-20T03:44:21Z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087EAB111D2F42DC85370C27CD8A8613_13</vt:lpwstr>
  </property>
  <property fmtid="{D5CDD505-2E9C-101B-9397-08002B2CF9AE}" pid="4" name="KSOTemplateDocerSaveRecord">
    <vt:lpwstr>eyJoZGlkIjoiNmYwZDBkMzY4NDFjM2M4ODNiNTE5OWZjNzQ2NTQxODkiLCJ1c2VySWQiOiIyOTA1Mzk1MDYifQ==</vt:lpwstr>
  </property>
</Properties>
</file>